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98BA" w14:textId="5521E25F" w:rsidR="00411741" w:rsidRPr="00526ABB" w:rsidRDefault="00BE09B6" w:rsidP="00636B5D">
      <w:pPr>
        <w:pStyle w:val="Heading1"/>
        <w:spacing w:after="120" w:line="240" w:lineRule="atLeas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Developing a Theory of Action</w:t>
      </w:r>
      <w:r w:rsidR="00713FD3">
        <w:rPr>
          <w:sz w:val="24"/>
          <w:szCs w:val="24"/>
        </w:rPr>
        <w:t xml:space="preserve"> and Logic Model</w:t>
      </w:r>
    </w:p>
    <w:p w14:paraId="668B771D" w14:textId="02F4EB92" w:rsidR="00412BF0" w:rsidRPr="00526ABB" w:rsidRDefault="003109D7" w:rsidP="00811952">
      <w:pPr>
        <w:pStyle w:val="Heading2"/>
        <w:spacing w:after="40" w:line="240" w:lineRule="atLeast"/>
        <w:jc w:val="center"/>
        <w:rPr>
          <w:sz w:val="24"/>
          <w:szCs w:val="24"/>
        </w:rPr>
      </w:pPr>
      <w:r w:rsidRPr="00526ABB">
        <w:rPr>
          <w:sz w:val="24"/>
          <w:szCs w:val="24"/>
        </w:rPr>
        <w:t>Agenda</w:t>
      </w:r>
    </w:p>
    <w:p w14:paraId="5412C0CC" w14:textId="52FBF33A" w:rsidR="005E43F8" w:rsidRPr="00526ABB" w:rsidRDefault="005E43F8" w:rsidP="005E43F8">
      <w:pPr>
        <w:pStyle w:val="Heading2"/>
        <w:spacing w:after="0" w:line="240" w:lineRule="atLeast"/>
        <w:jc w:val="center"/>
        <w:rPr>
          <w:sz w:val="24"/>
          <w:szCs w:val="24"/>
        </w:rPr>
      </w:pPr>
      <w:r w:rsidRPr="00526ABB">
        <w:rPr>
          <w:sz w:val="24"/>
          <w:szCs w:val="24"/>
        </w:rPr>
        <w:t xml:space="preserve">[Date], [Approx. </w:t>
      </w:r>
      <w:r w:rsidR="005501CB">
        <w:rPr>
          <w:sz w:val="24"/>
          <w:szCs w:val="24"/>
        </w:rPr>
        <w:t>120</w:t>
      </w:r>
      <w:r w:rsidR="00653869">
        <w:rPr>
          <w:sz w:val="24"/>
          <w:szCs w:val="24"/>
        </w:rPr>
        <w:t>-</w:t>
      </w:r>
      <w:r w:rsidRPr="00526ABB">
        <w:rPr>
          <w:sz w:val="24"/>
          <w:szCs w:val="24"/>
        </w:rPr>
        <w:t>Minute Time Slot]</w:t>
      </w:r>
    </w:p>
    <w:p w14:paraId="22B07F24" w14:textId="2F39C380" w:rsidR="000B65E4" w:rsidRPr="00EE41D9" w:rsidRDefault="000B65E4" w:rsidP="004C3A55">
      <w:pPr>
        <w:pStyle w:val="Heading3"/>
        <w:spacing w:before="60" w:after="60" w:line="276" w:lineRule="auto"/>
        <w:rPr>
          <w:sz w:val="22"/>
          <w:szCs w:val="22"/>
        </w:rPr>
      </w:pPr>
      <w:r w:rsidRPr="00EE41D9">
        <w:rPr>
          <w:sz w:val="22"/>
          <w:szCs w:val="22"/>
        </w:rPr>
        <w:t>Objectives</w:t>
      </w:r>
    </w:p>
    <w:p w14:paraId="1FDC4A33" w14:textId="77777777" w:rsidR="00405868" w:rsidRPr="00405868" w:rsidRDefault="00713FD3" w:rsidP="00713FD3">
      <w:pPr>
        <w:pStyle w:val="N1-1stBullet"/>
        <w:ind w:left="288" w:hanging="288"/>
      </w:pPr>
      <w:r>
        <w:t>I</w:t>
      </w:r>
      <w:r w:rsidR="00F40DE5" w:rsidRPr="00405868">
        <w:t>dentify essential components of a theory of action and logic model</w:t>
      </w:r>
    </w:p>
    <w:p w14:paraId="611748B0" w14:textId="77777777" w:rsidR="00405868" w:rsidRPr="00405868" w:rsidRDefault="00F40DE5" w:rsidP="00713FD3">
      <w:pPr>
        <w:pStyle w:val="N1-1stBullet"/>
        <w:ind w:left="288" w:hanging="288"/>
      </w:pPr>
      <w:r w:rsidRPr="00405868">
        <w:t>Understand how to develop a theory of action and logic model</w:t>
      </w:r>
    </w:p>
    <w:p w14:paraId="554C70B0" w14:textId="77777777" w:rsidR="00405868" w:rsidRPr="00405868" w:rsidRDefault="00F40DE5" w:rsidP="00713FD3">
      <w:pPr>
        <w:pStyle w:val="N1-1stBullet"/>
        <w:ind w:left="288" w:hanging="288"/>
      </w:pPr>
      <w:r w:rsidRPr="00405868">
        <w:t>Using concepts from today’s session, develop concrete goals and create an initial theory of action and logic model</w:t>
      </w:r>
    </w:p>
    <w:p w14:paraId="763E90A9" w14:textId="1FAD5AFB" w:rsidR="004E5C5D" w:rsidRPr="00EE41D9" w:rsidRDefault="00526ABB" w:rsidP="004C3A55">
      <w:pPr>
        <w:pStyle w:val="Heading3"/>
        <w:spacing w:before="60" w:after="60" w:line="276" w:lineRule="auto"/>
        <w:ind w:left="0" w:firstLine="0"/>
        <w:rPr>
          <w:sz w:val="22"/>
          <w:szCs w:val="22"/>
        </w:rPr>
      </w:pPr>
      <w:r w:rsidRPr="00EE41D9">
        <w:rPr>
          <w:sz w:val="22"/>
          <w:szCs w:val="22"/>
        </w:rPr>
        <w:t>Meeting Resources</w:t>
      </w:r>
    </w:p>
    <w:p w14:paraId="2B196DFC" w14:textId="1F1B1F00" w:rsidR="00C265E2" w:rsidRPr="0042578D" w:rsidRDefault="00F40165" w:rsidP="00A00F7C">
      <w:pPr>
        <w:pStyle w:val="N1-1stBullet"/>
      </w:pPr>
      <w:r w:rsidRPr="0042578D">
        <w:t xml:space="preserve">Theory of </w:t>
      </w:r>
      <w:r w:rsidR="00341FDA">
        <w:t>A</w:t>
      </w:r>
      <w:r w:rsidR="00341FDA" w:rsidRPr="0042578D">
        <w:t>ction</w:t>
      </w:r>
      <w:r w:rsidR="00341FDA">
        <w:t xml:space="preserve"> </w:t>
      </w:r>
      <w:r w:rsidR="00713FD3">
        <w:t xml:space="preserve">and </w:t>
      </w:r>
      <w:r w:rsidR="00341FDA">
        <w:t>Logic Model</w:t>
      </w:r>
      <w:r w:rsidR="00341FDA" w:rsidRPr="0042578D">
        <w:t xml:space="preserve"> </w:t>
      </w:r>
      <w:r w:rsidR="00D54C74">
        <w:t>PowerPoint (</w:t>
      </w:r>
      <w:r w:rsidR="00EE41D9" w:rsidRPr="0042578D">
        <w:t>PPT</w:t>
      </w:r>
      <w:r w:rsidR="00D54C74">
        <w:t>)</w:t>
      </w:r>
      <w:r w:rsidR="00EE41D9" w:rsidRPr="0042578D">
        <w:t xml:space="preserve"> Presentation</w:t>
      </w:r>
    </w:p>
    <w:p w14:paraId="29C5022C" w14:textId="2D6BD538" w:rsidR="00EE41D9" w:rsidRPr="0042578D" w:rsidRDefault="00F40165" w:rsidP="00A00F7C">
      <w:pPr>
        <w:pStyle w:val="N1-1stBullet"/>
      </w:pPr>
      <w:r w:rsidRPr="0042578D">
        <w:t xml:space="preserve">Theory of </w:t>
      </w:r>
      <w:r w:rsidR="00341FDA">
        <w:t>A</w:t>
      </w:r>
      <w:r w:rsidR="00341FDA" w:rsidRPr="0042578D">
        <w:t>ction</w:t>
      </w:r>
      <w:r w:rsidR="00341FDA">
        <w:t xml:space="preserve"> </w:t>
      </w:r>
      <w:r w:rsidR="00713FD3">
        <w:t xml:space="preserve">and </w:t>
      </w:r>
      <w:r w:rsidR="00341FDA">
        <w:t>Logic Model</w:t>
      </w:r>
      <w:r w:rsidR="00341FDA" w:rsidRPr="0042578D">
        <w:t xml:space="preserve"> </w:t>
      </w:r>
      <w:r w:rsidR="00341FDA">
        <w:t>F</w:t>
      </w:r>
      <w:r w:rsidR="00341FDA" w:rsidRPr="0042578D">
        <w:t xml:space="preserve">acilitation </w:t>
      </w:r>
      <w:r w:rsidR="00341FDA">
        <w:t>G</w:t>
      </w:r>
      <w:r w:rsidR="00341FDA" w:rsidRPr="0042578D">
        <w:t>uide</w:t>
      </w:r>
    </w:p>
    <w:p w14:paraId="7462247F" w14:textId="53826E14" w:rsidR="00526ABB" w:rsidRPr="0042578D" w:rsidRDefault="00F40165" w:rsidP="00A00F7C">
      <w:pPr>
        <w:pStyle w:val="N1-1stBullet"/>
      </w:pPr>
      <w:r w:rsidRPr="0042578D">
        <w:t xml:space="preserve">Theory of </w:t>
      </w:r>
      <w:r w:rsidR="00341FDA">
        <w:t>A</w:t>
      </w:r>
      <w:r w:rsidR="00341FDA" w:rsidRPr="0042578D">
        <w:t>ction</w:t>
      </w:r>
      <w:r w:rsidR="00341FDA">
        <w:t xml:space="preserve"> </w:t>
      </w:r>
      <w:r w:rsidR="00713FD3">
        <w:t xml:space="preserve">and </w:t>
      </w:r>
      <w:r w:rsidR="00341FDA">
        <w:t>Logic Model</w:t>
      </w:r>
      <w:r w:rsidR="00341FDA" w:rsidRPr="0042578D">
        <w:t xml:space="preserve"> </w:t>
      </w:r>
      <w:r w:rsidR="00341FDA">
        <w:t>R</w:t>
      </w:r>
      <w:r w:rsidR="00341FDA" w:rsidRPr="0042578D">
        <w:t xml:space="preserve">esources </w:t>
      </w:r>
      <w:r w:rsidR="0042578D" w:rsidRPr="0042578D">
        <w:t>(see referenc</w:t>
      </w:r>
      <w:r w:rsidR="00713FD3">
        <w:t>es</w:t>
      </w:r>
      <w:r w:rsidR="0042578D" w:rsidRPr="0042578D">
        <w:t xml:space="preserve"> </w:t>
      </w:r>
      <w:r w:rsidR="00713FD3">
        <w:t>in</w:t>
      </w:r>
      <w:r w:rsidR="0042578D" w:rsidRPr="0042578D">
        <w:t xml:space="preserve"> the</w:t>
      </w:r>
      <w:r w:rsidR="00713FD3">
        <w:t xml:space="preserve"> f</w:t>
      </w:r>
      <w:r w:rsidR="00D54C74">
        <w:t>acilitation</w:t>
      </w:r>
      <w:r w:rsidR="00D54C74" w:rsidRPr="0042578D">
        <w:t xml:space="preserve"> </w:t>
      </w:r>
      <w:r w:rsidR="00713FD3">
        <w:t>g</w:t>
      </w:r>
      <w:r w:rsidR="00D54C74" w:rsidRPr="0042578D">
        <w:t>uide</w:t>
      </w:r>
      <w:r w:rsidR="0042578D" w:rsidRPr="0042578D">
        <w:t>)</w:t>
      </w:r>
    </w:p>
    <w:p w14:paraId="2BF945A0" w14:textId="3AC937E9" w:rsidR="00EE41D9" w:rsidRPr="00792D0E" w:rsidRDefault="00EE41D9" w:rsidP="004C3A55">
      <w:pPr>
        <w:pStyle w:val="Heading3"/>
        <w:spacing w:before="60" w:after="60" w:line="276" w:lineRule="auto"/>
        <w:rPr>
          <w:sz w:val="22"/>
          <w:szCs w:val="22"/>
        </w:rPr>
      </w:pPr>
      <w:r w:rsidRPr="00792D0E">
        <w:rPr>
          <w:sz w:val="22"/>
          <w:szCs w:val="22"/>
        </w:rPr>
        <w:t>Welcome and Introductions (5</w:t>
      </w:r>
      <w:r w:rsidR="00713FD3">
        <w:rPr>
          <w:sz w:val="22"/>
          <w:szCs w:val="22"/>
        </w:rPr>
        <w:t xml:space="preserve"> </w:t>
      </w:r>
      <w:r w:rsidR="000F735A">
        <w:rPr>
          <w:sz w:val="22"/>
          <w:szCs w:val="22"/>
        </w:rPr>
        <w:t>m</w:t>
      </w:r>
      <w:r w:rsidR="000F735A" w:rsidRPr="00792D0E">
        <w:rPr>
          <w:sz w:val="22"/>
          <w:szCs w:val="22"/>
        </w:rPr>
        <w:t>inutes</w:t>
      </w:r>
      <w:r w:rsidRPr="00792D0E">
        <w:rPr>
          <w:sz w:val="22"/>
          <w:szCs w:val="22"/>
        </w:rPr>
        <w:t>)</w:t>
      </w:r>
    </w:p>
    <w:p w14:paraId="14F0C63F" w14:textId="15E93147" w:rsidR="00EE41D9" w:rsidRPr="0042578D" w:rsidRDefault="00EE41D9" w:rsidP="00A00F7C">
      <w:pPr>
        <w:pStyle w:val="N1-1stBullet"/>
      </w:pPr>
      <w:r w:rsidRPr="0042578D">
        <w:t xml:space="preserve">New </w:t>
      </w:r>
      <w:r w:rsidR="00C0373D">
        <w:t>p</w:t>
      </w:r>
      <w:r w:rsidR="00C0373D" w:rsidRPr="0042578D">
        <w:t xml:space="preserve">articipant </w:t>
      </w:r>
      <w:r w:rsidR="00C0373D">
        <w:t>i</w:t>
      </w:r>
      <w:r w:rsidR="00C0373D" w:rsidRPr="0042578D">
        <w:t>ntroductions</w:t>
      </w:r>
    </w:p>
    <w:p w14:paraId="73F21E6C" w14:textId="638088F2" w:rsidR="00EE41D9" w:rsidRPr="0042578D" w:rsidRDefault="00EE41D9" w:rsidP="00A00F7C">
      <w:pPr>
        <w:pStyle w:val="N1-1stBullet"/>
      </w:pPr>
      <w:r w:rsidRPr="0042578D">
        <w:t xml:space="preserve">Summary and </w:t>
      </w:r>
      <w:r w:rsidR="00C0373D">
        <w:t>o</w:t>
      </w:r>
      <w:r w:rsidRPr="0042578D">
        <w:t xml:space="preserve">utcomes of </w:t>
      </w:r>
      <w:r w:rsidR="00C0373D">
        <w:t>p</w:t>
      </w:r>
      <w:r w:rsidR="00C0373D" w:rsidRPr="0042578D">
        <w:t xml:space="preserve">rior </w:t>
      </w:r>
      <w:r w:rsidR="00C0373D">
        <w:t>m</w:t>
      </w:r>
      <w:r w:rsidR="00C0373D" w:rsidRPr="0042578D">
        <w:t xml:space="preserve">eeting </w:t>
      </w:r>
      <w:r w:rsidRPr="0042578D">
        <w:t>(</w:t>
      </w:r>
      <w:r w:rsidR="000F735A">
        <w:t xml:space="preserve">Conducting </w:t>
      </w:r>
      <w:r w:rsidR="00BB52BF">
        <w:t xml:space="preserve">a </w:t>
      </w:r>
      <w:r w:rsidR="000F735A">
        <w:t>R</w:t>
      </w:r>
      <w:r w:rsidR="000F735A" w:rsidRPr="0042578D">
        <w:t xml:space="preserve">oot </w:t>
      </w:r>
      <w:r w:rsidR="000F735A">
        <w:t>C</w:t>
      </w:r>
      <w:r w:rsidR="000F735A" w:rsidRPr="0042578D">
        <w:t xml:space="preserve">ause </w:t>
      </w:r>
      <w:r w:rsidR="000F735A">
        <w:t>A</w:t>
      </w:r>
      <w:r w:rsidR="000F735A" w:rsidRPr="0042578D">
        <w:t>nalysis</w:t>
      </w:r>
      <w:r w:rsidRPr="0042578D">
        <w:t>)</w:t>
      </w:r>
    </w:p>
    <w:p w14:paraId="3380715A" w14:textId="71BCCEAE" w:rsidR="00EE41D9" w:rsidRPr="0042578D" w:rsidRDefault="00EE41D9" w:rsidP="00A00F7C">
      <w:pPr>
        <w:pStyle w:val="N1-1stBullet"/>
      </w:pPr>
      <w:r w:rsidRPr="0042578D">
        <w:t xml:space="preserve">Objectives for </w:t>
      </w:r>
      <w:r w:rsidR="00C0373D">
        <w:t>t</w:t>
      </w:r>
      <w:r w:rsidR="00C0373D" w:rsidRPr="0042578D">
        <w:t xml:space="preserve">oday’s </w:t>
      </w:r>
      <w:r w:rsidR="00C0373D">
        <w:t>m</w:t>
      </w:r>
      <w:r w:rsidR="00C0373D" w:rsidRPr="0042578D">
        <w:t>eeting</w:t>
      </w:r>
    </w:p>
    <w:p w14:paraId="6DD54B8E" w14:textId="722F352B" w:rsidR="00EE41D9" w:rsidRPr="00792D0E" w:rsidRDefault="00EE41D9" w:rsidP="004C3A55">
      <w:pPr>
        <w:pStyle w:val="Heading3"/>
        <w:spacing w:before="60" w:after="60" w:line="276" w:lineRule="auto"/>
        <w:rPr>
          <w:sz w:val="22"/>
          <w:szCs w:val="22"/>
        </w:rPr>
      </w:pPr>
      <w:r w:rsidRPr="00792D0E">
        <w:rPr>
          <w:sz w:val="22"/>
          <w:szCs w:val="22"/>
        </w:rPr>
        <w:t>Presentation</w:t>
      </w:r>
      <w:r w:rsidR="00713FD3">
        <w:rPr>
          <w:sz w:val="22"/>
          <w:szCs w:val="22"/>
        </w:rPr>
        <w:t xml:space="preserve"> </w:t>
      </w:r>
      <w:r w:rsidRPr="00792D0E">
        <w:rPr>
          <w:sz w:val="22"/>
          <w:szCs w:val="22"/>
        </w:rPr>
        <w:t>(</w:t>
      </w:r>
      <w:r w:rsidR="0042578D">
        <w:rPr>
          <w:sz w:val="22"/>
          <w:szCs w:val="22"/>
        </w:rPr>
        <w:t>25</w:t>
      </w:r>
      <w:r w:rsidRPr="00792D0E">
        <w:rPr>
          <w:sz w:val="22"/>
          <w:szCs w:val="22"/>
        </w:rPr>
        <w:t xml:space="preserve"> minutes)</w:t>
      </w:r>
    </w:p>
    <w:p w14:paraId="2AC07901" w14:textId="5512A72C" w:rsidR="00EE41D9" w:rsidRPr="0042578D" w:rsidRDefault="00EE41D9" w:rsidP="00A00F7C">
      <w:pPr>
        <w:pStyle w:val="N1-1stBullet"/>
      </w:pPr>
      <w:r w:rsidRPr="0042578D">
        <w:t>Presentation</w:t>
      </w:r>
      <w:r w:rsidR="00713FD3">
        <w:t xml:space="preserve">: </w:t>
      </w:r>
      <w:r w:rsidR="000F735A">
        <w:t>H</w:t>
      </w:r>
      <w:r w:rsidR="00713FD3">
        <w:t>ow to develop a theory of action and logic model</w:t>
      </w:r>
    </w:p>
    <w:p w14:paraId="116F1715" w14:textId="348260BC" w:rsidR="00EE41D9" w:rsidRPr="0042578D" w:rsidRDefault="00EE41D9" w:rsidP="00A00F7C">
      <w:pPr>
        <w:pStyle w:val="N1-1stBullet"/>
      </w:pPr>
      <w:r w:rsidRPr="0042578D">
        <w:t>Discussion and Q&amp;A</w:t>
      </w:r>
      <w:r w:rsidR="000F735A">
        <w:t>s</w:t>
      </w:r>
    </w:p>
    <w:p w14:paraId="43A20119" w14:textId="47A4151B" w:rsidR="00BE09B6" w:rsidRDefault="00713FD3" w:rsidP="00BE09B6">
      <w:pPr>
        <w:pStyle w:val="Heading3"/>
        <w:spacing w:before="60" w:after="60" w:line="276" w:lineRule="auto"/>
        <w:rPr>
          <w:sz w:val="22"/>
          <w:szCs w:val="22"/>
        </w:rPr>
      </w:pPr>
      <w:r>
        <w:rPr>
          <w:sz w:val="22"/>
          <w:szCs w:val="22"/>
        </w:rPr>
        <w:t>Developing a Theory of Action and Logic Model</w:t>
      </w:r>
      <w:r w:rsidR="0042578D">
        <w:rPr>
          <w:sz w:val="22"/>
          <w:szCs w:val="22"/>
        </w:rPr>
        <w:t xml:space="preserve"> (</w:t>
      </w:r>
      <w:r>
        <w:rPr>
          <w:sz w:val="22"/>
          <w:szCs w:val="22"/>
        </w:rPr>
        <w:t>8</w:t>
      </w:r>
      <w:r w:rsidR="0042578D">
        <w:rPr>
          <w:sz w:val="22"/>
          <w:szCs w:val="22"/>
        </w:rPr>
        <w:t xml:space="preserve">0 </w:t>
      </w:r>
      <w:r w:rsidR="003B26D6">
        <w:rPr>
          <w:sz w:val="22"/>
          <w:szCs w:val="22"/>
        </w:rPr>
        <w:t>minutes</w:t>
      </w:r>
      <w:r w:rsidR="0042578D">
        <w:rPr>
          <w:sz w:val="22"/>
          <w:szCs w:val="22"/>
        </w:rPr>
        <w:t>)</w:t>
      </w:r>
    </w:p>
    <w:p w14:paraId="45B9968E" w14:textId="5EA66DF6" w:rsidR="00BE09B6" w:rsidRPr="0042578D" w:rsidRDefault="0042578D" w:rsidP="00A00F7C">
      <w:pPr>
        <w:pStyle w:val="N1-1stBullet"/>
      </w:pPr>
      <w:r w:rsidRPr="0042578D">
        <w:t xml:space="preserve">Develop the </w:t>
      </w:r>
      <w:r w:rsidR="00C0373D">
        <w:t>t</w:t>
      </w:r>
      <w:r w:rsidR="00C0373D" w:rsidRPr="0042578D">
        <w:t xml:space="preserve">heory </w:t>
      </w:r>
      <w:r w:rsidRPr="0042578D">
        <w:t xml:space="preserve">of </w:t>
      </w:r>
      <w:r w:rsidR="00C0373D">
        <w:t>a</w:t>
      </w:r>
      <w:r w:rsidR="00C0373D" w:rsidRPr="0042578D">
        <w:t>ction</w:t>
      </w:r>
      <w:r w:rsidR="00713FD3">
        <w:t xml:space="preserve"> and logic model</w:t>
      </w:r>
    </w:p>
    <w:p w14:paraId="68008C52" w14:textId="2E87A744" w:rsidR="0042578D" w:rsidRPr="0042578D" w:rsidRDefault="0042578D" w:rsidP="00A00F7C">
      <w:pPr>
        <w:pStyle w:val="N1-1stBullet"/>
      </w:pPr>
      <w:r w:rsidRPr="0042578D">
        <w:t xml:space="preserve">Review the </w:t>
      </w:r>
      <w:r w:rsidR="00C0373D">
        <w:t>t</w:t>
      </w:r>
      <w:r w:rsidR="00C0373D" w:rsidRPr="0042578D">
        <w:t xml:space="preserve">heory </w:t>
      </w:r>
      <w:r w:rsidRPr="0042578D">
        <w:t xml:space="preserve">of </w:t>
      </w:r>
      <w:r w:rsidR="00C0373D">
        <w:t>a</w:t>
      </w:r>
      <w:r w:rsidRPr="0042578D">
        <w:t xml:space="preserve">ction </w:t>
      </w:r>
      <w:r w:rsidR="00713FD3">
        <w:t>and logic model drafts</w:t>
      </w:r>
    </w:p>
    <w:p w14:paraId="6F0BE556" w14:textId="5485B00C" w:rsidR="002A0DEB" w:rsidRPr="00EE41D9" w:rsidRDefault="002A0DEB" w:rsidP="004C3A55">
      <w:pPr>
        <w:pStyle w:val="Heading3"/>
        <w:spacing w:before="60" w:after="60" w:line="276" w:lineRule="auto"/>
        <w:rPr>
          <w:sz w:val="22"/>
          <w:szCs w:val="22"/>
        </w:rPr>
      </w:pPr>
      <w:r w:rsidRPr="00EE41D9">
        <w:rPr>
          <w:sz w:val="22"/>
          <w:szCs w:val="22"/>
        </w:rPr>
        <w:t xml:space="preserve">Next Steps </w:t>
      </w:r>
      <w:r w:rsidR="00713FD3">
        <w:rPr>
          <w:sz w:val="22"/>
          <w:szCs w:val="22"/>
        </w:rPr>
        <w:t>(10 Minutes)</w:t>
      </w:r>
    </w:p>
    <w:p w14:paraId="0041DEA0" w14:textId="4BEF8F39" w:rsidR="00085987" w:rsidRDefault="0042578D" w:rsidP="00A00F7C">
      <w:pPr>
        <w:pStyle w:val="N1-1stBullet"/>
      </w:pPr>
      <w:r>
        <w:t xml:space="preserve">Establish a </w:t>
      </w:r>
      <w:r w:rsidR="00151246">
        <w:t xml:space="preserve">plan </w:t>
      </w:r>
      <w:r>
        <w:t xml:space="preserve">to </w:t>
      </w:r>
      <w:r w:rsidR="00151246">
        <w:t xml:space="preserve">finalize </w:t>
      </w:r>
      <w:r>
        <w:t xml:space="preserve">the </w:t>
      </w:r>
      <w:r w:rsidR="00151246">
        <w:t xml:space="preserve">theory </w:t>
      </w:r>
      <w:r>
        <w:t xml:space="preserve">of </w:t>
      </w:r>
      <w:r w:rsidR="00151246">
        <w:t>action</w:t>
      </w:r>
      <w:r w:rsidR="00713FD3">
        <w:t xml:space="preserve"> and logic model</w:t>
      </w:r>
    </w:p>
    <w:p w14:paraId="7CB9F7BD" w14:textId="7CCA89A4" w:rsidR="0042578D" w:rsidRDefault="0042578D" w:rsidP="00A00F7C">
      <w:pPr>
        <w:pStyle w:val="N1-1stBullet"/>
      </w:pPr>
      <w:r>
        <w:t xml:space="preserve">Assign </w:t>
      </w:r>
      <w:r w:rsidR="00151246">
        <w:t>followu</w:t>
      </w:r>
      <w:r>
        <w:t xml:space="preserve">p </w:t>
      </w:r>
      <w:r w:rsidR="00151246">
        <w:t>activities</w:t>
      </w:r>
    </w:p>
    <w:p w14:paraId="4CC5CDA9" w14:textId="16A71A44" w:rsidR="0042578D" w:rsidRDefault="0042578D" w:rsidP="00A00F7C">
      <w:pPr>
        <w:pStyle w:val="N1-1stBullet"/>
      </w:pPr>
      <w:r>
        <w:t xml:space="preserve">Summarize and </w:t>
      </w:r>
      <w:r w:rsidR="00151246">
        <w:t xml:space="preserve">share meeting notes </w:t>
      </w:r>
    </w:p>
    <w:p w14:paraId="547DA7DB" w14:textId="69F78276" w:rsidR="00C37BB5" w:rsidRPr="0042578D" w:rsidRDefault="0042578D" w:rsidP="00A00F7C">
      <w:pPr>
        <w:pStyle w:val="N1-1stBullet"/>
      </w:pPr>
      <w:r>
        <w:t xml:space="preserve">Schedule the </w:t>
      </w:r>
      <w:r w:rsidR="00151246">
        <w:t>next meeting</w:t>
      </w:r>
    </w:p>
    <w:sectPr w:rsidR="00C37BB5" w:rsidRPr="0042578D" w:rsidSect="00FA2DB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792" w:left="144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247A2" w14:textId="77777777" w:rsidR="00F40DE5" w:rsidRDefault="00F40DE5" w:rsidP="003109D7">
      <w:r>
        <w:separator/>
      </w:r>
    </w:p>
  </w:endnote>
  <w:endnote w:type="continuationSeparator" w:id="0">
    <w:p w14:paraId="13923A8A" w14:textId="77777777" w:rsidR="00F40DE5" w:rsidRDefault="00F40DE5" w:rsidP="0031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5465" w14:textId="228ADA46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61312" behindDoc="0" locked="0" layoutInCell="1" allowOverlap="1" wp14:anchorId="18635E5E" wp14:editId="3727EE0D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636B5D">
      <w:rPr>
        <w:rFonts w:ascii="Calibri" w:eastAsia="Times New Roman" w:hAnsi="Calibri" w:cs="Calibri"/>
        <w:noProof/>
        <w:color w:val="356DA2"/>
        <w:sz w:val="20"/>
        <w:szCs w:val="20"/>
      </w:rPr>
      <w:t>2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E0F1" w14:textId="0DA40484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59264" behindDoc="0" locked="0" layoutInCell="1" allowOverlap="1" wp14:anchorId="7EB970F0" wp14:editId="2B2E9CE7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77234E">
      <w:rPr>
        <w:rFonts w:ascii="Calibri" w:eastAsia="Times New Roman" w:hAnsi="Calibri" w:cs="Calibri"/>
        <w:noProof/>
        <w:color w:val="356DA2"/>
        <w:sz w:val="20"/>
        <w:szCs w:val="20"/>
      </w:rPr>
      <w:t>1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AF79" w14:textId="77777777" w:rsidR="00F40DE5" w:rsidRDefault="00F40DE5" w:rsidP="003109D7">
      <w:r>
        <w:separator/>
      </w:r>
    </w:p>
  </w:footnote>
  <w:footnote w:type="continuationSeparator" w:id="0">
    <w:p w14:paraId="04E1CE46" w14:textId="77777777" w:rsidR="00F40DE5" w:rsidRDefault="00F40DE5" w:rsidP="0031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4C59" w14:textId="02BD8991" w:rsidR="004F7620" w:rsidRPr="004F7620" w:rsidRDefault="004F7620" w:rsidP="004F7620">
    <w:pPr>
      <w:pBdr>
        <w:bottom w:val="single" w:sz="4" w:space="1" w:color="328612"/>
      </w:pBdr>
      <w:spacing w:line="240" w:lineRule="atLeast"/>
      <w:rPr>
        <w:rFonts w:ascii="Calibri" w:eastAsia="Times New Roman" w:hAnsi="Calibri" w:cs="Calibri"/>
        <w:color w:val="356DA2"/>
        <w:sz w:val="22"/>
        <w:szCs w:val="22"/>
      </w:rPr>
    </w:pPr>
    <w:r w:rsidRPr="004F7620">
      <w:rPr>
        <w:rFonts w:ascii="Calibri" w:eastAsia="Times New Roman" w:hAnsi="Calibri" w:cs="Calibri"/>
        <w:color w:val="356DA2"/>
        <w:sz w:val="22"/>
        <w:szCs w:val="22"/>
      </w:rPr>
      <w:t>Building Capacity to Implement Networked Improvement Communities in Region 5</w:t>
    </w:r>
    <w:r>
      <w:rPr>
        <w:rFonts w:ascii="Calibri" w:eastAsia="Times New Roman" w:hAnsi="Calibri" w:cs="Calibri"/>
        <w:color w:val="356DA2"/>
        <w:sz w:val="22"/>
        <w:szCs w:val="22"/>
      </w:rPr>
      <w:br/>
      <w:t>Kickoff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0021" w14:textId="4B29FA9A" w:rsidR="004F7620" w:rsidRDefault="002D01FE" w:rsidP="004F7620">
    <w:pPr>
      <w:tabs>
        <w:tab w:val="center" w:pos="4680"/>
        <w:tab w:val="right" w:pos="9360"/>
      </w:tabs>
      <w:spacing w:after="480"/>
      <w:ind w:left="-360"/>
      <w:rPr>
        <w:rFonts w:ascii="Calibri" w:eastAsia="Calibri" w:hAnsi="Calibri" w:cs="Times New Roman"/>
        <w:b/>
        <w:color w:val="F99A1B"/>
      </w:rPr>
    </w:pPr>
    <w:r w:rsidRPr="00E749EE">
      <w:rPr>
        <w:rFonts w:ascii="Calibri" w:eastAsia="Calibri" w:hAnsi="Calibri" w:cs="Times New Roman"/>
        <w:b/>
        <w:noProof/>
        <w:color w:val="F99A1B"/>
      </w:rPr>
      <w:drawing>
        <wp:inline distT="0" distB="0" distL="0" distR="0" wp14:anchorId="247FCCE6" wp14:editId="29D12570">
          <wp:extent cx="5943600" cy="84836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C7A"/>
    <w:multiLevelType w:val="hybridMultilevel"/>
    <w:tmpl w:val="720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E59AFDB0"/>
    <w:lvl w:ilvl="0" w:tplc="F82C795C">
      <w:start w:val="1"/>
      <w:numFmt w:val="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B37"/>
    <w:multiLevelType w:val="hybridMultilevel"/>
    <w:tmpl w:val="28C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E6A25416"/>
    <w:lvl w:ilvl="0" w:tplc="35B2408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B6DC3"/>
    <w:multiLevelType w:val="hybridMultilevel"/>
    <w:tmpl w:val="34D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C76E7"/>
    <w:multiLevelType w:val="hybridMultilevel"/>
    <w:tmpl w:val="BACE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15511"/>
    <w:multiLevelType w:val="hybridMultilevel"/>
    <w:tmpl w:val="8CB2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4D5E"/>
    <w:multiLevelType w:val="hybridMultilevel"/>
    <w:tmpl w:val="98EC42A4"/>
    <w:lvl w:ilvl="0" w:tplc="DE48340E">
      <w:start w:val="1"/>
      <w:numFmt w:val="bullet"/>
      <w:pStyle w:val="N1-1stBullet"/>
      <w:lvlText w:val="»"/>
      <w:lvlJc w:val="left"/>
      <w:pPr>
        <w:ind w:left="360" w:hanging="360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72F80"/>
    <w:multiLevelType w:val="hybridMultilevel"/>
    <w:tmpl w:val="2D801180"/>
    <w:lvl w:ilvl="0" w:tplc="E182B93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86CCA"/>
    <w:multiLevelType w:val="hybridMultilevel"/>
    <w:tmpl w:val="560A23D0"/>
    <w:lvl w:ilvl="0" w:tplc="62F26D84">
      <w:start w:val="1"/>
      <w:numFmt w:val="bullet"/>
      <w:pStyle w:val="N2-2ndBullet"/>
      <w:lvlText w:val="›"/>
      <w:lvlJc w:val="left"/>
      <w:pPr>
        <w:ind w:left="1008" w:hanging="360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0440D83"/>
    <w:multiLevelType w:val="hybridMultilevel"/>
    <w:tmpl w:val="031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B4A92"/>
    <w:multiLevelType w:val="hybridMultilevel"/>
    <w:tmpl w:val="A964F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CB4AB9"/>
    <w:multiLevelType w:val="hybridMultilevel"/>
    <w:tmpl w:val="B9B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5926"/>
    <w:multiLevelType w:val="hybridMultilevel"/>
    <w:tmpl w:val="9FE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1EF5"/>
    <w:multiLevelType w:val="hybridMultilevel"/>
    <w:tmpl w:val="39A851BA"/>
    <w:lvl w:ilvl="0" w:tplc="AF66476A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57D6F"/>
    <w:multiLevelType w:val="hybridMultilevel"/>
    <w:tmpl w:val="A406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63C12"/>
    <w:multiLevelType w:val="hybridMultilevel"/>
    <w:tmpl w:val="70F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2"/>
  </w:num>
  <w:num w:numId="23">
    <w:abstractNumId w:val="15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28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D7"/>
    <w:rsid w:val="00040E98"/>
    <w:rsid w:val="00085987"/>
    <w:rsid w:val="000A181D"/>
    <w:rsid w:val="000A2539"/>
    <w:rsid w:val="000A61FA"/>
    <w:rsid w:val="000B65E4"/>
    <w:rsid w:val="000C7251"/>
    <w:rsid w:val="000D1FFD"/>
    <w:rsid w:val="000F2BE1"/>
    <w:rsid w:val="000F735A"/>
    <w:rsid w:val="00104F94"/>
    <w:rsid w:val="00114001"/>
    <w:rsid w:val="00114E9A"/>
    <w:rsid w:val="00117AA1"/>
    <w:rsid w:val="00125071"/>
    <w:rsid w:val="00130C12"/>
    <w:rsid w:val="001333B8"/>
    <w:rsid w:val="00140869"/>
    <w:rsid w:val="00141C29"/>
    <w:rsid w:val="00151246"/>
    <w:rsid w:val="001707A8"/>
    <w:rsid w:val="00196FE6"/>
    <w:rsid w:val="001A5605"/>
    <w:rsid w:val="00200FDE"/>
    <w:rsid w:val="00234611"/>
    <w:rsid w:val="00252019"/>
    <w:rsid w:val="00263FEB"/>
    <w:rsid w:val="002A0DEB"/>
    <w:rsid w:val="002A0E8F"/>
    <w:rsid w:val="002D01FE"/>
    <w:rsid w:val="00302E0E"/>
    <w:rsid w:val="00305CEA"/>
    <w:rsid w:val="003109D7"/>
    <w:rsid w:val="00313097"/>
    <w:rsid w:val="00322786"/>
    <w:rsid w:val="00341FDA"/>
    <w:rsid w:val="0034340A"/>
    <w:rsid w:val="0036179E"/>
    <w:rsid w:val="00375A95"/>
    <w:rsid w:val="003A63DB"/>
    <w:rsid w:val="003B26D6"/>
    <w:rsid w:val="003B5443"/>
    <w:rsid w:val="003D58DF"/>
    <w:rsid w:val="003E0953"/>
    <w:rsid w:val="003E3960"/>
    <w:rsid w:val="00412BF0"/>
    <w:rsid w:val="00424C7B"/>
    <w:rsid w:val="0042578D"/>
    <w:rsid w:val="00432CF2"/>
    <w:rsid w:val="00443091"/>
    <w:rsid w:val="00443F25"/>
    <w:rsid w:val="00452C9B"/>
    <w:rsid w:val="0047500D"/>
    <w:rsid w:val="004A3799"/>
    <w:rsid w:val="004B09A2"/>
    <w:rsid w:val="004C3A55"/>
    <w:rsid w:val="004E5C5D"/>
    <w:rsid w:val="004E7102"/>
    <w:rsid w:val="004F7620"/>
    <w:rsid w:val="005022A2"/>
    <w:rsid w:val="0051357B"/>
    <w:rsid w:val="0051513A"/>
    <w:rsid w:val="00526ABB"/>
    <w:rsid w:val="005341AC"/>
    <w:rsid w:val="005501CB"/>
    <w:rsid w:val="005540E5"/>
    <w:rsid w:val="00574B3B"/>
    <w:rsid w:val="00580602"/>
    <w:rsid w:val="00587DFA"/>
    <w:rsid w:val="005947FA"/>
    <w:rsid w:val="005A4BAF"/>
    <w:rsid w:val="005C3303"/>
    <w:rsid w:val="005E43F8"/>
    <w:rsid w:val="005F5C10"/>
    <w:rsid w:val="005F63BD"/>
    <w:rsid w:val="00633EC7"/>
    <w:rsid w:val="00636B5D"/>
    <w:rsid w:val="006463E2"/>
    <w:rsid w:val="00647BA7"/>
    <w:rsid w:val="00653869"/>
    <w:rsid w:val="00657BC2"/>
    <w:rsid w:val="006671D0"/>
    <w:rsid w:val="00683DB8"/>
    <w:rsid w:val="006854D3"/>
    <w:rsid w:val="0069542F"/>
    <w:rsid w:val="006C366A"/>
    <w:rsid w:val="006C5891"/>
    <w:rsid w:val="006F50AA"/>
    <w:rsid w:val="006F5E02"/>
    <w:rsid w:val="007002CC"/>
    <w:rsid w:val="00713FD3"/>
    <w:rsid w:val="00715A9D"/>
    <w:rsid w:val="00735B6C"/>
    <w:rsid w:val="00745CA1"/>
    <w:rsid w:val="0077234E"/>
    <w:rsid w:val="00772CC9"/>
    <w:rsid w:val="007A0584"/>
    <w:rsid w:val="007B521C"/>
    <w:rsid w:val="007D32CD"/>
    <w:rsid w:val="007F626A"/>
    <w:rsid w:val="00804F65"/>
    <w:rsid w:val="008116A6"/>
    <w:rsid w:val="00811952"/>
    <w:rsid w:val="00825FC2"/>
    <w:rsid w:val="00841B87"/>
    <w:rsid w:val="00865A86"/>
    <w:rsid w:val="00865E9D"/>
    <w:rsid w:val="008D6E2B"/>
    <w:rsid w:val="008F5929"/>
    <w:rsid w:val="0094245D"/>
    <w:rsid w:val="00950023"/>
    <w:rsid w:val="00957BB0"/>
    <w:rsid w:val="00982A52"/>
    <w:rsid w:val="00983BE0"/>
    <w:rsid w:val="00985272"/>
    <w:rsid w:val="009C212A"/>
    <w:rsid w:val="009E5D16"/>
    <w:rsid w:val="009E6599"/>
    <w:rsid w:val="009F4BCA"/>
    <w:rsid w:val="00A00F7C"/>
    <w:rsid w:val="00A362B0"/>
    <w:rsid w:val="00A44955"/>
    <w:rsid w:val="00A53ADC"/>
    <w:rsid w:val="00A86BD9"/>
    <w:rsid w:val="00AA55EA"/>
    <w:rsid w:val="00AA76E1"/>
    <w:rsid w:val="00AB541E"/>
    <w:rsid w:val="00AB5427"/>
    <w:rsid w:val="00AD76EB"/>
    <w:rsid w:val="00AE0763"/>
    <w:rsid w:val="00AE1B84"/>
    <w:rsid w:val="00B03E1A"/>
    <w:rsid w:val="00B14694"/>
    <w:rsid w:val="00B50AEC"/>
    <w:rsid w:val="00BB397F"/>
    <w:rsid w:val="00BB52BF"/>
    <w:rsid w:val="00BC3F6C"/>
    <w:rsid w:val="00BD0027"/>
    <w:rsid w:val="00BD43F1"/>
    <w:rsid w:val="00BE09B6"/>
    <w:rsid w:val="00BE2ABB"/>
    <w:rsid w:val="00BE7706"/>
    <w:rsid w:val="00C0373D"/>
    <w:rsid w:val="00C12181"/>
    <w:rsid w:val="00C154E7"/>
    <w:rsid w:val="00C265E2"/>
    <w:rsid w:val="00C37BB5"/>
    <w:rsid w:val="00C61662"/>
    <w:rsid w:val="00C86662"/>
    <w:rsid w:val="00CA360C"/>
    <w:rsid w:val="00D0527F"/>
    <w:rsid w:val="00D14514"/>
    <w:rsid w:val="00D5316D"/>
    <w:rsid w:val="00D54C74"/>
    <w:rsid w:val="00D55B76"/>
    <w:rsid w:val="00D80513"/>
    <w:rsid w:val="00DA041A"/>
    <w:rsid w:val="00DA7750"/>
    <w:rsid w:val="00DB3B41"/>
    <w:rsid w:val="00DF4960"/>
    <w:rsid w:val="00DF63B8"/>
    <w:rsid w:val="00E050D8"/>
    <w:rsid w:val="00E17063"/>
    <w:rsid w:val="00E22801"/>
    <w:rsid w:val="00E24C39"/>
    <w:rsid w:val="00E329D8"/>
    <w:rsid w:val="00E67502"/>
    <w:rsid w:val="00E7238E"/>
    <w:rsid w:val="00E7389B"/>
    <w:rsid w:val="00E814A5"/>
    <w:rsid w:val="00E843FD"/>
    <w:rsid w:val="00E912C8"/>
    <w:rsid w:val="00EA58FB"/>
    <w:rsid w:val="00EB3CF2"/>
    <w:rsid w:val="00EE41D9"/>
    <w:rsid w:val="00EE5292"/>
    <w:rsid w:val="00EE76E3"/>
    <w:rsid w:val="00F007B0"/>
    <w:rsid w:val="00F01B67"/>
    <w:rsid w:val="00F32148"/>
    <w:rsid w:val="00F35CD7"/>
    <w:rsid w:val="00F40165"/>
    <w:rsid w:val="00F40DE5"/>
    <w:rsid w:val="00F46173"/>
    <w:rsid w:val="00F51AA6"/>
    <w:rsid w:val="00FA2DBC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43FEB7"/>
  <w15:docId w15:val="{4BC841E9-7A46-4DBF-8D14-EED3883C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7C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qFormat/>
    <w:rsid w:val="00A00F7C"/>
    <w:pPr>
      <w:keepNext/>
      <w:tabs>
        <w:tab w:val="left" w:pos="1152"/>
      </w:tabs>
      <w:spacing w:after="360" w:line="620" w:lineRule="atLeast"/>
      <w:outlineLvl w:val="0"/>
    </w:pPr>
    <w:rPr>
      <w:rFonts w:eastAsia="Times New Roman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A00F7C"/>
    <w:pPr>
      <w:keepNext/>
      <w:tabs>
        <w:tab w:val="left" w:pos="1152"/>
      </w:tabs>
      <w:spacing w:after="72" w:line="440" w:lineRule="atLeast"/>
      <w:ind w:left="1152" w:hanging="1152"/>
      <w:outlineLvl w:val="1"/>
    </w:pPr>
    <w:rPr>
      <w:rFonts w:eastAsia="Times New Roman" w:cstheme="minorHAnsi"/>
      <w:color w:val="328612"/>
      <w:sz w:val="36"/>
      <w:szCs w:val="3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A00F7C"/>
    <w:pPr>
      <w:keepNext/>
      <w:tabs>
        <w:tab w:val="left" w:pos="1152"/>
      </w:tabs>
      <w:spacing w:before="120" w:after="72" w:line="380" w:lineRule="atLeast"/>
      <w:ind w:left="1152" w:hanging="1152"/>
      <w:outlineLvl w:val="2"/>
    </w:pPr>
    <w:rPr>
      <w:rFonts w:eastAsia="Times New Roman" w:cstheme="minorHAnsi"/>
      <w:b/>
      <w:color w:val="356DA2"/>
      <w:sz w:val="32"/>
      <w:szCs w:val="32"/>
    </w:rPr>
  </w:style>
  <w:style w:type="paragraph" w:styleId="Heading4">
    <w:name w:val="heading 4"/>
    <w:aliases w:val="H4-Sec. Head"/>
    <w:basedOn w:val="Normal"/>
    <w:next w:val="Normal"/>
    <w:link w:val="Heading4Char"/>
    <w:unhideWhenUsed/>
    <w:qFormat/>
    <w:rsid w:val="00A00F7C"/>
    <w:pPr>
      <w:keepNext/>
      <w:tabs>
        <w:tab w:val="left" w:pos="1152"/>
      </w:tabs>
      <w:spacing w:after="70" w:line="280" w:lineRule="atLeast"/>
      <w:ind w:left="1152" w:hanging="1152"/>
      <w:outlineLvl w:val="3"/>
    </w:pPr>
    <w:rPr>
      <w:rFonts w:eastAsia="Times New Roman" w:cstheme="minorHAnsi"/>
      <w:color w:val="356DA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D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00F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F7C"/>
    <w:rPr>
      <w:sz w:val="20"/>
      <w:szCs w:val="20"/>
    </w:rPr>
  </w:style>
  <w:style w:type="character" w:styleId="FootnoteReference">
    <w:name w:val="footnote reference"/>
    <w:basedOn w:val="DefaultParagraphFont"/>
    <w:rsid w:val="00310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0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-Chap. Head Char"/>
    <w:basedOn w:val="DefaultParagraphFont"/>
    <w:link w:val="Heading1"/>
    <w:rsid w:val="00A00F7C"/>
    <w:rPr>
      <w:rFonts w:eastAsia="Times New Roman" w:cstheme="minorHAnsi"/>
      <w:b/>
      <w:color w:val="356DA2"/>
      <w:sz w:val="48"/>
      <w:szCs w:val="4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A00F7C"/>
    <w:rPr>
      <w:rFonts w:eastAsia="Times New Roman" w:cstheme="minorHAnsi"/>
      <w:color w:val="328612"/>
      <w:sz w:val="36"/>
      <w:szCs w:val="3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A00F7C"/>
    <w:rPr>
      <w:rFonts w:eastAsia="Times New Roman" w:cstheme="minorHAnsi"/>
      <w:b/>
      <w:color w:val="356DA2"/>
      <w:sz w:val="32"/>
      <w:szCs w:val="32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A00F7C"/>
    <w:rPr>
      <w:rFonts w:eastAsia="Times New Roman" w:cstheme="minorHAnsi"/>
      <w:color w:val="356DA2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rsid w:val="00A00F7C"/>
    <w:pPr>
      <w:tabs>
        <w:tab w:val="center" w:pos="4680"/>
        <w:tab w:val="right" w:pos="9360"/>
      </w:tabs>
      <w:spacing w:after="480"/>
      <w:ind w:left="-360"/>
    </w:pPr>
    <w:rPr>
      <w:b/>
      <w:color w:val="F99A1B"/>
    </w:rPr>
  </w:style>
  <w:style w:type="character" w:customStyle="1" w:styleId="HeaderChar">
    <w:name w:val="Header Char"/>
    <w:basedOn w:val="DefaultParagraphFont"/>
    <w:link w:val="Header"/>
    <w:uiPriority w:val="99"/>
    <w:rsid w:val="00A00F7C"/>
    <w:rPr>
      <w:b/>
      <w:color w:val="F99A1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7C"/>
    <w:rPr>
      <w:sz w:val="24"/>
      <w:szCs w:val="24"/>
    </w:rPr>
  </w:style>
  <w:style w:type="paragraph" w:customStyle="1" w:styleId="SL-FlLftSgl">
    <w:name w:val="SL-Fl Lft Sgl"/>
    <w:basedOn w:val="Normal"/>
    <w:rsid w:val="00A00F7C"/>
    <w:pPr>
      <w:spacing w:after="180" w:line="320" w:lineRule="atLeast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1-1stBullet">
    <w:name w:val="N1-1st Bullet"/>
    <w:rsid w:val="00A00F7C"/>
    <w:pPr>
      <w:numPr>
        <w:numId w:val="13"/>
      </w:numPr>
      <w:spacing w:after="90" w:line="300" w:lineRule="atLeast"/>
    </w:pPr>
    <w:rPr>
      <w:rFonts w:ascii="Cambria" w:eastAsia="Times New Roman" w:hAnsi="Cambria" w:cs="Calibri"/>
      <w:color w:val="2F4550"/>
    </w:rPr>
  </w:style>
  <w:style w:type="paragraph" w:customStyle="1" w:styleId="N2-2ndBullet">
    <w:name w:val="N2-2nd Bullet"/>
    <w:rsid w:val="00A00F7C"/>
    <w:pPr>
      <w:numPr>
        <w:numId w:val="14"/>
      </w:numPr>
      <w:spacing w:after="90" w:line="300" w:lineRule="atLeast"/>
      <w:ind w:left="576" w:hanging="288"/>
    </w:pPr>
    <w:rPr>
      <w:rFonts w:ascii="Cambria" w:eastAsia="Times New Roman" w:hAnsi="Cambria" w:cstheme="minorHAnsi"/>
      <w:color w:val="2F4550"/>
    </w:rPr>
  </w:style>
  <w:style w:type="paragraph" w:customStyle="1" w:styleId="N3-3rdBullet">
    <w:name w:val="N3-3rd Bullet"/>
    <w:basedOn w:val="Normal"/>
    <w:rsid w:val="00A00F7C"/>
    <w:pPr>
      <w:numPr>
        <w:numId w:val="11"/>
      </w:numPr>
      <w:tabs>
        <w:tab w:val="clear" w:pos="2304"/>
      </w:tabs>
      <w:spacing w:after="180" w:line="300" w:lineRule="atLeast"/>
      <w:ind w:left="288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4-4thBullet">
    <w:name w:val="N4-4th Bullet"/>
    <w:basedOn w:val="Normal"/>
    <w:rsid w:val="00A00F7C"/>
    <w:pPr>
      <w:numPr>
        <w:numId w:val="12"/>
      </w:numPr>
      <w:tabs>
        <w:tab w:val="clear" w:pos="2880"/>
      </w:tabs>
      <w:spacing w:after="180" w:line="300" w:lineRule="atLeast"/>
      <w:ind w:left="576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7-3Block">
    <w:name w:val="N7-3&quot; Block"/>
    <w:basedOn w:val="Normal"/>
    <w:rsid w:val="00A00F7C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eastAsia="Times New Roman" w:cstheme="minorHAnsi"/>
      <w:color w:val="356DA2"/>
      <w:sz w:val="30"/>
      <w:szCs w:val="30"/>
    </w:rPr>
  </w:style>
  <w:style w:type="character" w:styleId="SubtleReference">
    <w:name w:val="Subtle Reference"/>
    <w:uiPriority w:val="31"/>
    <w:qFormat/>
    <w:rsid w:val="00A00F7C"/>
    <w:rPr>
      <w:b/>
      <w:sz w:val="22"/>
      <w:szCs w:val="22"/>
    </w:rPr>
  </w:style>
  <w:style w:type="paragraph" w:customStyle="1" w:styleId="Quote1">
    <w:name w:val="Quote 1"/>
    <w:basedOn w:val="N7-3Block"/>
    <w:qFormat/>
    <w:rsid w:val="00A00F7C"/>
    <w:pPr>
      <w:pBdr>
        <w:top w:val="single" w:sz="12" w:space="6" w:color="328612"/>
        <w:bottom w:val="single" w:sz="12" w:space="6" w:color="328612"/>
      </w:pBdr>
      <w:tabs>
        <w:tab w:val="clear" w:pos="1152"/>
      </w:tabs>
    </w:pPr>
  </w:style>
  <w:style w:type="paragraph" w:customStyle="1" w:styleId="TT-TableTitle">
    <w:name w:val="TT-Table Title"/>
    <w:rsid w:val="00A00F7C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sz w:val="26"/>
      <w:szCs w:val="26"/>
    </w:rPr>
  </w:style>
  <w:style w:type="paragraph" w:customStyle="1" w:styleId="TH-TableHeading">
    <w:name w:val="TH-Table Heading"/>
    <w:basedOn w:val="TT-TableTitle"/>
    <w:rsid w:val="00A00F7C"/>
    <w:pPr>
      <w:spacing w:before="0" w:after="0" w:line="260" w:lineRule="atLeast"/>
      <w:ind w:left="0" w:firstLine="0"/>
    </w:pPr>
    <w:rPr>
      <w:color w:val="356DA2"/>
    </w:rPr>
  </w:style>
  <w:style w:type="paragraph" w:customStyle="1" w:styleId="TF-TblFN">
    <w:name w:val="TF-Tbl FN"/>
    <w:basedOn w:val="FootnoteText"/>
    <w:rsid w:val="00A00F7C"/>
    <w:pPr>
      <w:tabs>
        <w:tab w:val="left" w:pos="120"/>
      </w:tabs>
      <w:spacing w:after="60" w:line="200" w:lineRule="atLeast"/>
      <w:ind w:left="115" w:hanging="115"/>
    </w:pPr>
    <w:rPr>
      <w:rFonts w:eastAsia="Times New Roman" w:cstheme="minorHAnsi"/>
      <w:color w:val="356DA2"/>
      <w:sz w:val="16"/>
      <w:szCs w:val="16"/>
    </w:rPr>
  </w:style>
  <w:style w:type="paragraph" w:customStyle="1" w:styleId="TS-TableSource">
    <w:name w:val="TS-Table Source"/>
    <w:basedOn w:val="TF-TblFN"/>
    <w:qFormat/>
    <w:rsid w:val="00A00F7C"/>
    <w:rPr>
      <w:color w:val="328612"/>
    </w:rPr>
  </w:style>
  <w:style w:type="paragraph" w:customStyle="1" w:styleId="TableText">
    <w:name w:val="Table Text"/>
    <w:qFormat/>
    <w:rsid w:val="00A00F7C"/>
    <w:pPr>
      <w:spacing w:after="0" w:line="260" w:lineRule="atLeast"/>
    </w:pPr>
    <w:rPr>
      <w:rFonts w:ascii="Calibri" w:eastAsia="Times New Roman" w:hAnsi="Calibri" w:cs="Times New Roman"/>
      <w:color w:val="356DA2"/>
    </w:rPr>
  </w:style>
  <w:style w:type="character" w:styleId="Hyperlink">
    <w:name w:val="Hyperlink"/>
    <w:basedOn w:val="DefaultParagraphFont"/>
    <w:uiPriority w:val="99"/>
    <w:unhideWhenUsed/>
    <w:rsid w:val="008D6E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38421871F945A99D1EF10B9C867C" ma:contentTypeVersion="6" ma:contentTypeDescription="Create a new document." ma:contentTypeScope="" ma:versionID="e9491c3f2d4244a1e7454f73201b7704">
  <xsd:schema xmlns:xsd="http://www.w3.org/2001/XMLSchema" xmlns:xs="http://www.w3.org/2001/XMLSchema" xmlns:p="http://schemas.microsoft.com/office/2006/metadata/properties" xmlns:ns2="4391b338-5b9c-4dc4-bc95-065b7b776b24" targetNamespace="http://schemas.microsoft.com/office/2006/metadata/properties" ma:root="true" ma:fieldsID="509e5ac4d437c89231106e5c9ed38164" ns2:_="">
    <xsd:import namespace="4391b338-5b9c-4dc4-bc95-065b7b77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b338-5b9c-4dc4-bc95-065b7b77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418E-C190-4D5F-AE78-C362EE93F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1b338-5b9c-4dc4-bc95-065b7b77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4A1DA-8F9B-4615-AE00-10C67A97F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7B444-C361-4DF9-A595-48FB408382B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391b338-5b9c-4dc4-bc95-065b7b776b2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DCE284-6493-4F7E-9FD4-2874F026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Brandt</dc:creator>
  <cp:keywords/>
  <dc:description/>
  <cp:lastModifiedBy>Ann Webber</cp:lastModifiedBy>
  <cp:revision>2</cp:revision>
  <dcterms:created xsi:type="dcterms:W3CDTF">2021-07-02T14:06:00Z</dcterms:created>
  <dcterms:modified xsi:type="dcterms:W3CDTF">2021-07-02T14:06:00Z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0x010100698238421871F945A99D1EF10B9C867C</vt:lpwstr>
  </property>
</Properties>
</file>